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60164" w14:textId="65A7A580" w:rsidR="00454918" w:rsidRPr="005E4CE5" w:rsidRDefault="00454918" w:rsidP="00210AD5">
      <w:pPr>
        <w:pStyle w:val="Header"/>
        <w:spacing w:after="360"/>
        <w:jc w:val="center"/>
        <w:rPr>
          <w:sz w:val="20"/>
          <w:lang w:val="en-GB"/>
        </w:rPr>
      </w:pPr>
    </w:p>
    <w:tbl>
      <w:tblPr>
        <w:tblW w:w="9724" w:type="dxa"/>
        <w:tblLayout w:type="fixed"/>
        <w:tblLook w:val="0000" w:firstRow="0" w:lastRow="0" w:firstColumn="0" w:lastColumn="0" w:noHBand="0" w:noVBand="0"/>
      </w:tblPr>
      <w:tblGrid>
        <w:gridCol w:w="6917"/>
        <w:gridCol w:w="2807"/>
      </w:tblGrid>
      <w:tr w:rsidR="00454918" w:rsidRPr="005E4CE5" w14:paraId="38516647" w14:textId="77777777" w:rsidTr="005F3A3E">
        <w:trPr>
          <w:trHeight w:val="1866"/>
        </w:trPr>
        <w:tc>
          <w:tcPr>
            <w:tcW w:w="6917" w:type="dxa"/>
          </w:tcPr>
          <w:p w14:paraId="2E469139" w14:textId="3FC9A955" w:rsidR="005F3A3E" w:rsidRPr="005E4CE5" w:rsidRDefault="00202BE3" w:rsidP="005F3A3E">
            <w:pPr>
              <w:rPr>
                <w:b/>
                <w:lang w:val="en-GB"/>
              </w:rPr>
            </w:pPr>
            <w:r w:rsidRPr="005F3A3E">
              <w:rPr>
                <w:rFonts w:ascii="Calibri" w:hAnsi="Calibri" w:cs="Calibri"/>
                <w:noProof/>
                <w:lang w:val="en-US" w:eastAsia="en-US"/>
              </w:rPr>
              <w:drawing>
                <wp:inline distT="0" distB="0" distL="0" distR="0" wp14:anchorId="3EA303C0" wp14:editId="5710EFBA">
                  <wp:extent cx="1466850" cy="1257300"/>
                  <wp:effectExtent l="0" t="0" r="0" b="0"/>
                  <wp:docPr id="1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7" w:type="dxa"/>
            <w:vAlign w:val="center"/>
          </w:tcPr>
          <w:p w14:paraId="643DF79E" w14:textId="15C43C64" w:rsidR="00454918" w:rsidRPr="005E4CE5" w:rsidRDefault="00202BE3" w:rsidP="00210AD5">
            <w:pPr>
              <w:spacing w:before="240"/>
              <w:ind w:left="34"/>
              <w:rPr>
                <w:b/>
                <w:lang w:val="en-GB"/>
              </w:rPr>
            </w:pPr>
            <w:r>
              <w:rPr>
                <w:b/>
                <w:noProof/>
                <w:lang w:val="en-GB"/>
              </w:rPr>
              <w:drawing>
                <wp:inline distT="0" distB="0" distL="0" distR="0" wp14:anchorId="5EA695FC" wp14:editId="0FE9C200">
                  <wp:extent cx="1295400" cy="781050"/>
                  <wp:effectExtent l="0" t="0" r="0" b="0"/>
                  <wp:docPr id="152" name="Picture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581406" w14:textId="77777777" w:rsidR="005F3A3E" w:rsidRDefault="005F3A3E" w:rsidP="005F3A3E">
      <w:pPr>
        <w:rPr>
          <w:b/>
          <w:sz w:val="28"/>
          <w:szCs w:val="28"/>
          <w:highlight w:val="yellow"/>
          <w:lang w:val="en-GB"/>
        </w:rPr>
      </w:pPr>
    </w:p>
    <w:p w14:paraId="17E8A2FA" w14:textId="77777777" w:rsidR="005F3A3E" w:rsidRDefault="005F3A3E" w:rsidP="005F3A3E">
      <w:pPr>
        <w:rPr>
          <w:b/>
          <w:sz w:val="28"/>
          <w:szCs w:val="28"/>
          <w:highlight w:val="yellow"/>
          <w:lang w:val="en-GB"/>
        </w:rPr>
      </w:pPr>
    </w:p>
    <w:p w14:paraId="5491C977" w14:textId="77777777" w:rsidR="005F3A3E" w:rsidRDefault="005F3A3E" w:rsidP="005F3A3E">
      <w:pPr>
        <w:rPr>
          <w:b/>
          <w:sz w:val="28"/>
          <w:szCs w:val="28"/>
          <w:highlight w:val="yellow"/>
          <w:lang w:val="en-GB"/>
        </w:rPr>
      </w:pPr>
    </w:p>
    <w:p w14:paraId="37E03FF3" w14:textId="4BE7B385" w:rsidR="005F3A3E" w:rsidRPr="005F3A3E" w:rsidRDefault="005F3A3E" w:rsidP="005F3A3E">
      <w:pPr>
        <w:rPr>
          <w:b/>
          <w:szCs w:val="24"/>
          <w:lang w:val="en-GB"/>
        </w:rPr>
      </w:pPr>
      <w:r w:rsidRPr="005F3A3E">
        <w:rPr>
          <w:b/>
          <w:szCs w:val="24"/>
          <w:lang w:val="en-GB"/>
        </w:rPr>
        <w:t xml:space="preserve">CONTRACT TITLE: </w:t>
      </w:r>
      <w:r w:rsidRPr="005F3A3E">
        <w:rPr>
          <w:szCs w:val="24"/>
          <w:lang w:val="en-GB"/>
        </w:rPr>
        <w:t>EXPRESSION OF INTEREST</w:t>
      </w:r>
      <w:r w:rsidRPr="005F3A3E">
        <w:rPr>
          <w:szCs w:val="24"/>
          <w:lang w:val="en-GB"/>
        </w:rPr>
        <w:t xml:space="preserve"> - </w:t>
      </w:r>
      <w:r w:rsidRPr="005F3A3E">
        <w:rPr>
          <w:szCs w:val="24"/>
        </w:rPr>
        <w:t>VIDEO AND PHOTO DOCUMENTARY</w:t>
      </w:r>
    </w:p>
    <w:p w14:paraId="39FFA2F1" w14:textId="77777777" w:rsidR="005F3A3E" w:rsidRPr="005F3A3E" w:rsidRDefault="005F3A3E" w:rsidP="005F3A3E">
      <w:pPr>
        <w:rPr>
          <w:b/>
          <w:szCs w:val="24"/>
          <w:lang w:val="en-GB"/>
        </w:rPr>
      </w:pPr>
    </w:p>
    <w:p w14:paraId="7F23174E" w14:textId="3C66CB42" w:rsidR="005F3A3E" w:rsidRPr="005F3A3E" w:rsidRDefault="005F3A3E" w:rsidP="005F3A3E">
      <w:pPr>
        <w:rPr>
          <w:b/>
          <w:szCs w:val="24"/>
          <w:lang w:val="en-GB"/>
        </w:rPr>
      </w:pPr>
      <w:r w:rsidRPr="005F3A3E">
        <w:rPr>
          <w:b/>
          <w:szCs w:val="24"/>
          <w:lang w:val="en-GB"/>
        </w:rPr>
        <w:t xml:space="preserve">PUBLICATION REFERENCE - </w:t>
      </w:r>
      <w:r w:rsidRPr="005F3A3E">
        <w:rPr>
          <w:szCs w:val="24"/>
          <w:lang w:val="en-GB"/>
        </w:rPr>
        <w:t>EOI/ICPAC/GMES/01/2021</w:t>
      </w:r>
    </w:p>
    <w:p w14:paraId="5A588D2D" w14:textId="3235D042" w:rsidR="002252AF" w:rsidRPr="005715BC" w:rsidRDefault="005F3A3E" w:rsidP="005F3A3E">
      <w:pPr>
        <w:spacing w:before="960" w:line="360" w:lineRule="auto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IGAD Climate Prediction and Applications Centre (ICPAC)</w:t>
      </w:r>
      <w:r w:rsidR="0020534E" w:rsidRPr="005E4CE5">
        <w:rPr>
          <w:sz w:val="22"/>
          <w:szCs w:val="22"/>
          <w:lang w:val="en-GB"/>
        </w:rPr>
        <w:t xml:space="preserve"> intends to award a </w:t>
      </w:r>
      <w:r w:rsidR="00EE5274" w:rsidRPr="005E4CE5">
        <w:rPr>
          <w:sz w:val="22"/>
          <w:szCs w:val="22"/>
          <w:lang w:val="en-GB"/>
        </w:rPr>
        <w:t>service</w:t>
      </w:r>
      <w:r w:rsidR="0020534E" w:rsidRPr="005E4CE5">
        <w:rPr>
          <w:sz w:val="22"/>
          <w:szCs w:val="22"/>
          <w:lang w:val="en-GB"/>
        </w:rPr>
        <w:t xml:space="preserve"> contract for </w:t>
      </w:r>
      <w:r>
        <w:rPr>
          <w:sz w:val="22"/>
          <w:szCs w:val="22"/>
          <w:lang w:val="en-GB"/>
        </w:rPr>
        <w:t xml:space="preserve">Video and Photo Documentary. </w:t>
      </w:r>
      <w:r w:rsidR="0020534E" w:rsidRPr="005E4CE5">
        <w:rPr>
          <w:sz w:val="22"/>
          <w:szCs w:val="22"/>
          <w:lang w:val="en-GB"/>
        </w:rPr>
        <w:t xml:space="preserve">The </w:t>
      </w:r>
      <w:r w:rsidR="00836E2C">
        <w:rPr>
          <w:sz w:val="22"/>
          <w:szCs w:val="22"/>
          <w:lang w:val="en-GB"/>
        </w:rPr>
        <w:t>contract</w:t>
      </w:r>
      <w:r w:rsidR="00EE5274" w:rsidRPr="005E4CE5">
        <w:rPr>
          <w:sz w:val="22"/>
          <w:szCs w:val="22"/>
          <w:lang w:val="en-GB"/>
        </w:rPr>
        <w:t xml:space="preserve"> </w:t>
      </w:r>
      <w:r w:rsidRPr="005E4CE5">
        <w:rPr>
          <w:sz w:val="22"/>
          <w:szCs w:val="22"/>
          <w:lang w:val="en-GB"/>
        </w:rPr>
        <w:t>notice</w:t>
      </w:r>
      <w:r w:rsidR="002252AF">
        <w:rPr>
          <w:sz w:val="22"/>
          <w:szCs w:val="22"/>
          <w:lang w:val="en-GB"/>
        </w:rPr>
        <w:t xml:space="preserve"> and additional information about the contract notice</w:t>
      </w:r>
      <w:r w:rsidR="0020534E" w:rsidRPr="005E4CE5">
        <w:rPr>
          <w:sz w:val="22"/>
          <w:szCs w:val="22"/>
          <w:lang w:val="en-GB"/>
        </w:rPr>
        <w:t xml:space="preserve"> </w:t>
      </w:r>
      <w:r w:rsidR="002252AF">
        <w:rPr>
          <w:sz w:val="22"/>
          <w:szCs w:val="22"/>
          <w:lang w:val="en-GB"/>
        </w:rPr>
        <w:t>are</w:t>
      </w:r>
      <w:r w:rsidR="0020534E" w:rsidRPr="005E4CE5">
        <w:rPr>
          <w:sz w:val="22"/>
          <w:szCs w:val="22"/>
          <w:lang w:val="en-GB"/>
        </w:rPr>
        <w:t xml:space="preserve"> available from </w:t>
      </w:r>
      <w:hyperlink r:id="rId8" w:history="1">
        <w:r w:rsidRPr="00982813">
          <w:rPr>
            <w:rStyle w:val="Hyperlink"/>
            <w:sz w:val="22"/>
            <w:szCs w:val="22"/>
            <w:lang w:val="en-GB"/>
          </w:rPr>
          <w:t>www.icpac.net</w:t>
        </w:r>
      </w:hyperlink>
      <w:r>
        <w:rPr>
          <w:sz w:val="22"/>
          <w:szCs w:val="22"/>
          <w:lang w:val="en-GB"/>
        </w:rPr>
        <w:t xml:space="preserve"> </w:t>
      </w:r>
    </w:p>
    <w:p w14:paraId="226F4E8D" w14:textId="77777777" w:rsidR="005F3A3E" w:rsidRDefault="005F3A3E" w:rsidP="00BF387C">
      <w:pPr>
        <w:spacing w:line="360" w:lineRule="auto"/>
        <w:jc w:val="both"/>
        <w:rPr>
          <w:sz w:val="22"/>
          <w:szCs w:val="22"/>
          <w:lang w:val="en-GB"/>
        </w:rPr>
      </w:pPr>
    </w:p>
    <w:p w14:paraId="122CE053" w14:textId="3C07B13B" w:rsidR="0020534E" w:rsidRPr="005E4CE5" w:rsidRDefault="0020534E" w:rsidP="00BF387C">
      <w:pPr>
        <w:spacing w:line="360" w:lineRule="auto"/>
        <w:jc w:val="both"/>
        <w:rPr>
          <w:sz w:val="22"/>
          <w:szCs w:val="22"/>
          <w:lang w:val="en-GB"/>
        </w:rPr>
      </w:pPr>
      <w:r w:rsidRPr="005E4CE5">
        <w:rPr>
          <w:sz w:val="22"/>
          <w:szCs w:val="22"/>
          <w:lang w:val="en-GB"/>
        </w:rPr>
        <w:t xml:space="preserve">The deadline for submission of </w:t>
      </w:r>
      <w:r w:rsidR="00EE5274" w:rsidRPr="005E4CE5">
        <w:rPr>
          <w:sz w:val="22"/>
          <w:szCs w:val="22"/>
          <w:lang w:val="en-GB"/>
        </w:rPr>
        <w:t>applications</w:t>
      </w:r>
      <w:r w:rsidRPr="005E4CE5">
        <w:rPr>
          <w:sz w:val="22"/>
          <w:szCs w:val="22"/>
          <w:lang w:val="en-GB"/>
        </w:rPr>
        <w:t xml:space="preserve"> is </w:t>
      </w:r>
      <w:r w:rsidR="005F3A3E" w:rsidRPr="005F3A3E">
        <w:rPr>
          <w:b/>
          <w:bCs/>
          <w:sz w:val="22"/>
          <w:szCs w:val="22"/>
          <w:lang w:val="en-GB"/>
        </w:rPr>
        <w:t>14</w:t>
      </w:r>
      <w:r w:rsidR="005F3A3E" w:rsidRPr="005F3A3E">
        <w:rPr>
          <w:b/>
          <w:bCs/>
          <w:sz w:val="22"/>
          <w:szCs w:val="22"/>
          <w:lang w:val="en-GB"/>
        </w:rPr>
        <w:t>th July</w:t>
      </w:r>
      <w:r w:rsidR="005F3A3E" w:rsidRPr="005F3A3E">
        <w:rPr>
          <w:b/>
          <w:bCs/>
          <w:sz w:val="22"/>
          <w:szCs w:val="22"/>
          <w:lang w:val="en-GB"/>
        </w:rPr>
        <w:t xml:space="preserve"> 2021 at 5.00pm local time (Nairobi)</w:t>
      </w:r>
    </w:p>
    <w:sectPr w:rsidR="0020534E" w:rsidRPr="005E4CE5" w:rsidSect="00E42A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FB9F8" w14:textId="77777777" w:rsidR="006D7AEE" w:rsidRDefault="006D7AEE">
      <w:r>
        <w:separator/>
      </w:r>
    </w:p>
  </w:endnote>
  <w:endnote w:type="continuationSeparator" w:id="0">
    <w:p w14:paraId="6CE3A042" w14:textId="77777777" w:rsidR="006D7AEE" w:rsidRDefault="006D7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5BB15" w14:textId="77777777" w:rsidR="00EE5274" w:rsidRDefault="00EE5274" w:rsidP="00E42A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16E660" w14:textId="77777777" w:rsidR="00EE5274" w:rsidRDefault="00EE5274" w:rsidP="00E42A7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7B4E6" w14:textId="77777777" w:rsidR="00EE5274" w:rsidRDefault="005715BC" w:rsidP="00403B9D">
    <w:pPr>
      <w:pStyle w:val="Footer"/>
      <w:tabs>
        <w:tab w:val="clear" w:pos="4320"/>
        <w:tab w:val="clear" w:pos="8640"/>
        <w:tab w:val="right" w:pos="8222"/>
      </w:tabs>
      <w:spacing w:before="120"/>
      <w:ind w:right="360"/>
      <w:rPr>
        <w:sz w:val="18"/>
        <w:szCs w:val="18"/>
        <w:lang w:val="en-GB"/>
      </w:rPr>
    </w:pPr>
    <w:r>
      <w:rPr>
        <w:b/>
        <w:sz w:val="20"/>
        <w:lang w:val="en-GB"/>
      </w:rPr>
      <w:t>August</w:t>
    </w:r>
    <w:r w:rsidR="001178E7" w:rsidRPr="001178E7">
      <w:rPr>
        <w:b/>
        <w:sz w:val="20"/>
        <w:lang w:val="en-GB"/>
      </w:rPr>
      <w:t xml:space="preserve"> 20</w:t>
    </w:r>
    <w:r w:rsidR="00C24BCF">
      <w:rPr>
        <w:b/>
        <w:sz w:val="20"/>
        <w:lang w:val="en-GB"/>
      </w:rPr>
      <w:t>20</w:t>
    </w:r>
    <w:r w:rsidR="00E02411">
      <w:rPr>
        <w:b/>
        <w:sz w:val="20"/>
        <w:lang w:val="en-GB"/>
      </w:rPr>
      <w:t xml:space="preserve"> </w:t>
    </w:r>
    <w:r w:rsidR="00EE5274" w:rsidRPr="00454918">
      <w:rPr>
        <w:sz w:val="18"/>
        <w:szCs w:val="18"/>
        <w:lang w:val="en-GB"/>
      </w:rPr>
      <w:tab/>
    </w:r>
    <w:r w:rsidR="00454918" w:rsidRPr="00454918">
      <w:rPr>
        <w:sz w:val="18"/>
        <w:szCs w:val="18"/>
        <w:lang w:val="en-GB"/>
      </w:rPr>
      <w:t xml:space="preserve">Page </w:t>
    </w:r>
    <w:r w:rsidR="00454918" w:rsidRPr="00454918">
      <w:rPr>
        <w:sz w:val="18"/>
        <w:szCs w:val="18"/>
        <w:lang w:val="en-GB"/>
      </w:rPr>
      <w:fldChar w:fldCharType="begin"/>
    </w:r>
    <w:r w:rsidR="00454918" w:rsidRPr="00454918">
      <w:rPr>
        <w:sz w:val="18"/>
        <w:szCs w:val="18"/>
        <w:lang w:val="en-GB"/>
      </w:rPr>
      <w:instrText xml:space="preserve"> PAGE </w:instrText>
    </w:r>
    <w:r w:rsidR="00454918" w:rsidRPr="00454918">
      <w:rPr>
        <w:sz w:val="18"/>
        <w:szCs w:val="18"/>
        <w:lang w:val="en-GB"/>
      </w:rPr>
      <w:fldChar w:fldCharType="separate"/>
    </w:r>
    <w:r w:rsidR="00392612">
      <w:rPr>
        <w:noProof/>
        <w:sz w:val="18"/>
        <w:szCs w:val="18"/>
        <w:lang w:val="en-GB"/>
      </w:rPr>
      <w:t>1</w:t>
    </w:r>
    <w:r w:rsidR="00454918" w:rsidRPr="00454918">
      <w:rPr>
        <w:sz w:val="18"/>
        <w:szCs w:val="18"/>
        <w:lang w:val="en-GB"/>
      </w:rPr>
      <w:fldChar w:fldCharType="end"/>
    </w:r>
    <w:r w:rsidR="00454918" w:rsidRPr="00454918">
      <w:rPr>
        <w:sz w:val="18"/>
        <w:szCs w:val="18"/>
        <w:lang w:val="en-GB"/>
      </w:rPr>
      <w:t xml:space="preserve"> of </w:t>
    </w:r>
    <w:r w:rsidR="00454918" w:rsidRPr="00454918">
      <w:rPr>
        <w:sz w:val="18"/>
        <w:szCs w:val="18"/>
        <w:lang w:val="en-GB"/>
      </w:rPr>
      <w:fldChar w:fldCharType="begin"/>
    </w:r>
    <w:r w:rsidR="00454918" w:rsidRPr="00454918">
      <w:rPr>
        <w:sz w:val="18"/>
        <w:szCs w:val="18"/>
        <w:lang w:val="en-GB"/>
      </w:rPr>
      <w:instrText xml:space="preserve"> NUMPAGES </w:instrText>
    </w:r>
    <w:r w:rsidR="00454918" w:rsidRPr="00454918">
      <w:rPr>
        <w:sz w:val="18"/>
        <w:szCs w:val="18"/>
        <w:lang w:val="en-GB"/>
      </w:rPr>
      <w:fldChar w:fldCharType="separate"/>
    </w:r>
    <w:r w:rsidR="00392612">
      <w:rPr>
        <w:noProof/>
        <w:sz w:val="18"/>
        <w:szCs w:val="18"/>
        <w:lang w:val="en-GB"/>
      </w:rPr>
      <w:t>1</w:t>
    </w:r>
    <w:r w:rsidR="00454918" w:rsidRPr="00454918">
      <w:rPr>
        <w:sz w:val="18"/>
        <w:szCs w:val="18"/>
        <w:lang w:val="en-GB"/>
      </w:rPr>
      <w:fldChar w:fldCharType="end"/>
    </w:r>
  </w:p>
  <w:p w14:paraId="19A3CE0C" w14:textId="77777777" w:rsidR="00EE5274" w:rsidRPr="00454918" w:rsidRDefault="00454918" w:rsidP="00454918">
    <w:pPr>
      <w:pStyle w:val="Footer"/>
      <w:tabs>
        <w:tab w:val="clear" w:pos="8640"/>
        <w:tab w:val="right" w:pos="8222"/>
      </w:tabs>
      <w:ind w:right="360"/>
      <w:rPr>
        <w:sz w:val="18"/>
        <w:szCs w:val="18"/>
        <w:lang w:val="en-GB"/>
      </w:rPr>
    </w:pPr>
    <w:r w:rsidRPr="00454918">
      <w:rPr>
        <w:sz w:val="18"/>
        <w:szCs w:val="18"/>
        <w:lang w:val="en-GB"/>
      </w:rPr>
      <w:fldChar w:fldCharType="begin"/>
    </w:r>
    <w:r w:rsidRPr="00454918">
      <w:rPr>
        <w:sz w:val="18"/>
        <w:szCs w:val="18"/>
        <w:lang w:val="en-GB"/>
      </w:rPr>
      <w:instrText xml:space="preserve"> FILENAME </w:instrText>
    </w:r>
    <w:r w:rsidRPr="00454918">
      <w:rPr>
        <w:sz w:val="18"/>
        <w:szCs w:val="18"/>
        <w:lang w:val="en-GB"/>
      </w:rPr>
      <w:fldChar w:fldCharType="separate"/>
    </w:r>
    <w:r w:rsidR="00C25617">
      <w:rPr>
        <w:noProof/>
        <w:sz w:val="18"/>
        <w:szCs w:val="18"/>
        <w:lang w:val="en-GB"/>
      </w:rPr>
      <w:t>b2b_summarycn_en.doc</w:t>
    </w:r>
    <w:r w:rsidRPr="00454918">
      <w:rPr>
        <w:sz w:val="18"/>
        <w:szCs w:val="18"/>
        <w:lang w:val="en-GB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BD18E" w14:textId="77777777" w:rsidR="005715BC" w:rsidRDefault="005715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8286B" w14:textId="77777777" w:rsidR="006D7AEE" w:rsidRDefault="006D7AEE">
      <w:r>
        <w:separator/>
      </w:r>
    </w:p>
  </w:footnote>
  <w:footnote w:type="continuationSeparator" w:id="0">
    <w:p w14:paraId="5F5CA125" w14:textId="77777777" w:rsidR="006D7AEE" w:rsidRDefault="006D7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0FD0B" w14:textId="77777777" w:rsidR="005715BC" w:rsidRDefault="005715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93C6D" w14:textId="77777777" w:rsidR="002C1B42" w:rsidRDefault="002C1B42" w:rsidP="0057476F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2A034" w14:textId="77777777" w:rsidR="005715BC" w:rsidRDefault="005715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1C4FA3"/>
    <w:rsid w:val="000037DA"/>
    <w:rsid w:val="00021600"/>
    <w:rsid w:val="00051407"/>
    <w:rsid w:val="000808DB"/>
    <w:rsid w:val="000C0F63"/>
    <w:rsid w:val="000C3E8F"/>
    <w:rsid w:val="000F72EF"/>
    <w:rsid w:val="001178E7"/>
    <w:rsid w:val="001438AA"/>
    <w:rsid w:val="00160D0F"/>
    <w:rsid w:val="00184DBF"/>
    <w:rsid w:val="001C4FA3"/>
    <w:rsid w:val="001F39C0"/>
    <w:rsid w:val="00202BE3"/>
    <w:rsid w:val="0020534E"/>
    <w:rsid w:val="00206A59"/>
    <w:rsid w:val="00210AD5"/>
    <w:rsid w:val="00220BE0"/>
    <w:rsid w:val="002252AF"/>
    <w:rsid w:val="002577C4"/>
    <w:rsid w:val="00260A15"/>
    <w:rsid w:val="002A5B16"/>
    <w:rsid w:val="002C057C"/>
    <w:rsid w:val="002C1B42"/>
    <w:rsid w:val="002F6123"/>
    <w:rsid w:val="00324FBA"/>
    <w:rsid w:val="00345D97"/>
    <w:rsid w:val="003867EB"/>
    <w:rsid w:val="00392309"/>
    <w:rsid w:val="00392612"/>
    <w:rsid w:val="003B28FC"/>
    <w:rsid w:val="003C321A"/>
    <w:rsid w:val="003F7A03"/>
    <w:rsid w:val="00403B9D"/>
    <w:rsid w:val="00403FF3"/>
    <w:rsid w:val="00454918"/>
    <w:rsid w:val="00467789"/>
    <w:rsid w:val="00470D9F"/>
    <w:rsid w:val="00493E00"/>
    <w:rsid w:val="005319A1"/>
    <w:rsid w:val="00541EB9"/>
    <w:rsid w:val="005715BC"/>
    <w:rsid w:val="0057476F"/>
    <w:rsid w:val="005A30EC"/>
    <w:rsid w:val="005E2223"/>
    <w:rsid w:val="005E4CE5"/>
    <w:rsid w:val="005F15D2"/>
    <w:rsid w:val="005F1F74"/>
    <w:rsid w:val="005F3A3E"/>
    <w:rsid w:val="00611818"/>
    <w:rsid w:val="00625E0C"/>
    <w:rsid w:val="006278FB"/>
    <w:rsid w:val="00671F59"/>
    <w:rsid w:val="006729D2"/>
    <w:rsid w:val="00685A56"/>
    <w:rsid w:val="006B349D"/>
    <w:rsid w:val="006D7AEE"/>
    <w:rsid w:val="006E2570"/>
    <w:rsid w:val="006F48F5"/>
    <w:rsid w:val="00713F64"/>
    <w:rsid w:val="007346AE"/>
    <w:rsid w:val="0075609F"/>
    <w:rsid w:val="007C7038"/>
    <w:rsid w:val="007E2B3C"/>
    <w:rsid w:val="007F44A1"/>
    <w:rsid w:val="0080556D"/>
    <w:rsid w:val="00836E2C"/>
    <w:rsid w:val="00865B08"/>
    <w:rsid w:val="008800CD"/>
    <w:rsid w:val="008B1BEA"/>
    <w:rsid w:val="008D0BF8"/>
    <w:rsid w:val="009031C8"/>
    <w:rsid w:val="00907044"/>
    <w:rsid w:val="0097352D"/>
    <w:rsid w:val="009A22A1"/>
    <w:rsid w:val="009A6371"/>
    <w:rsid w:val="00A535D0"/>
    <w:rsid w:val="00AE13E2"/>
    <w:rsid w:val="00B0342C"/>
    <w:rsid w:val="00B75E43"/>
    <w:rsid w:val="00B9048E"/>
    <w:rsid w:val="00BC0B00"/>
    <w:rsid w:val="00BC1AF3"/>
    <w:rsid w:val="00BF387C"/>
    <w:rsid w:val="00C24BCF"/>
    <w:rsid w:val="00C25617"/>
    <w:rsid w:val="00C3452C"/>
    <w:rsid w:val="00C50093"/>
    <w:rsid w:val="00C613CB"/>
    <w:rsid w:val="00C66132"/>
    <w:rsid w:val="00CA2AD3"/>
    <w:rsid w:val="00D268AF"/>
    <w:rsid w:val="00D37809"/>
    <w:rsid w:val="00D466DF"/>
    <w:rsid w:val="00D50F67"/>
    <w:rsid w:val="00D67BFB"/>
    <w:rsid w:val="00D95151"/>
    <w:rsid w:val="00D96536"/>
    <w:rsid w:val="00E02411"/>
    <w:rsid w:val="00E429DE"/>
    <w:rsid w:val="00E42A70"/>
    <w:rsid w:val="00E43904"/>
    <w:rsid w:val="00E47143"/>
    <w:rsid w:val="00E81D34"/>
    <w:rsid w:val="00EB465B"/>
    <w:rsid w:val="00EE5274"/>
    <w:rsid w:val="00F44812"/>
    <w:rsid w:val="00F46EF6"/>
    <w:rsid w:val="00F72445"/>
    <w:rsid w:val="00F866B9"/>
    <w:rsid w:val="00FB1FDB"/>
    <w:rsid w:val="00FB29AE"/>
    <w:rsid w:val="00FD790B"/>
    <w:rsid w:val="00FF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8D646E"/>
  <w15:chartTrackingRefBased/>
  <w15:docId w15:val="{97272484-9B3A-44D2-891E-E4487ECD2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5E2223"/>
    <w:rPr>
      <w:color w:val="0000FF"/>
      <w:u w:val="single"/>
    </w:rPr>
  </w:style>
  <w:style w:type="character" w:styleId="PageNumber">
    <w:name w:val="page number"/>
    <w:basedOn w:val="DefaultParagraphFont"/>
    <w:rsid w:val="00E42A70"/>
  </w:style>
  <w:style w:type="character" w:styleId="FollowedHyperlink">
    <w:name w:val="FollowedHyperlink"/>
    <w:rsid w:val="00BF387C"/>
    <w:rPr>
      <w:color w:val="606420"/>
      <w:u w:val="single"/>
    </w:rPr>
  </w:style>
  <w:style w:type="paragraph" w:styleId="BalloonText">
    <w:name w:val="Balloon Text"/>
    <w:basedOn w:val="Normal"/>
    <w:semiHidden/>
    <w:rsid w:val="00454918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F3A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pac.net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 Project title &gt;</vt:lpstr>
    </vt:vector>
  </TitlesOfParts>
  <Company>European Commission</Company>
  <LinksUpToDate>false</LinksUpToDate>
  <CharactersWithSpaces>488</CharactersWithSpaces>
  <SharedDoc>false</SharedDoc>
  <HLinks>
    <vt:vector size="6" baseType="variant">
      <vt:variant>
        <vt:i4>4784206</vt:i4>
      </vt:variant>
      <vt:variant>
        <vt:i4>3</vt:i4>
      </vt:variant>
      <vt:variant>
        <vt:i4>0</vt:i4>
      </vt:variant>
      <vt:variant>
        <vt:i4>5</vt:i4>
      </vt:variant>
      <vt:variant>
        <vt:lpwstr>https://webgate.ec.europa.eu/europeaid/online-services/index.cfm?do=publi.welcome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 Project title &gt;</dc:title>
  <dc:subject/>
  <dc:creator>chattob</dc:creator>
  <cp:keywords/>
  <cp:lastModifiedBy>Abdullahi Hussein</cp:lastModifiedBy>
  <cp:revision>2</cp:revision>
  <cp:lastPrinted>2012-09-25T08:38:00Z</cp:lastPrinted>
  <dcterms:created xsi:type="dcterms:W3CDTF">2021-06-15T12:06:00Z</dcterms:created>
  <dcterms:modified xsi:type="dcterms:W3CDTF">2021-06-15T12:06:00Z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1913687217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duboile</vt:lpwstr>
  </property>
</Properties>
</file>